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8CEE0">
      <w:pPr>
        <w:spacing w:line="560" w:lineRule="exact"/>
        <w:rPr>
          <w:rFonts w:ascii="Times New Roman" w:hAnsi="Times New Roman" w:eastAsia="仿宋"/>
          <w:b/>
          <w:bCs/>
          <w:sz w:val="24"/>
          <w:shd w:val="clear" w:color="auto" w:fill="FFFFFF"/>
        </w:rPr>
      </w:pPr>
      <w:r>
        <w:rPr>
          <w:rFonts w:hint="eastAsia" w:ascii="Times New Roman" w:hAnsi="Times New Roman" w:eastAsia="仿宋"/>
          <w:b/>
          <w:bCs/>
          <w:sz w:val="24"/>
          <w:shd w:val="clear" w:color="auto" w:fill="FFFFFF"/>
        </w:rPr>
        <w:t>附件：分项报价表</w:t>
      </w:r>
    </w:p>
    <w:tbl>
      <w:tblPr>
        <w:tblStyle w:val="16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40"/>
        <w:gridCol w:w="3827"/>
        <w:gridCol w:w="567"/>
        <w:gridCol w:w="703"/>
        <w:gridCol w:w="1140"/>
        <w:gridCol w:w="850"/>
      </w:tblGrid>
      <w:tr w14:paraId="0D835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9" w:type="dxa"/>
            <w:gridSpan w:val="7"/>
            <w:noWrap/>
            <w:vAlign w:val="center"/>
          </w:tcPr>
          <w:p w14:paraId="617C30D0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 w:val="24"/>
              </w:rPr>
              <w:t>常州大学科教城校区</w:t>
            </w:r>
            <w:r>
              <w:rPr>
                <w:rFonts w:ascii="Times New Roman" w:hAnsi="Times New Roman" w:eastAsia="仿宋"/>
                <w:b/>
                <w:bCs/>
                <w:kern w:val="0"/>
                <w:sz w:val="24"/>
              </w:rPr>
              <w:t>10</w:t>
            </w:r>
            <w:r>
              <w:rPr>
                <w:rFonts w:hint="eastAsia" w:ascii="Times New Roman" w:hAnsi="Times New Roman" w:eastAsia="仿宋"/>
                <w:b/>
                <w:bCs/>
                <w:kern w:val="0"/>
                <w:sz w:val="24"/>
              </w:rPr>
              <w:t>号楼一楼隔墙改造工程分项报价表</w:t>
            </w:r>
          </w:p>
        </w:tc>
      </w:tr>
      <w:tr w14:paraId="7D52D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noWrap/>
            <w:vAlign w:val="center"/>
          </w:tcPr>
          <w:p w14:paraId="079E9D98"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40" w:type="dxa"/>
            <w:noWrap/>
            <w:vAlign w:val="center"/>
          </w:tcPr>
          <w:p w14:paraId="3611B601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Cs w:val="21"/>
              </w:rPr>
              <w:t>项目</w:t>
            </w:r>
          </w:p>
          <w:p w14:paraId="453F5451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3827" w:type="dxa"/>
            <w:noWrap/>
            <w:vAlign w:val="center"/>
          </w:tcPr>
          <w:p w14:paraId="428DCD1D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Cs w:val="21"/>
              </w:rPr>
              <w:t>项目特征描述</w:t>
            </w:r>
          </w:p>
        </w:tc>
        <w:tc>
          <w:tcPr>
            <w:tcW w:w="567" w:type="dxa"/>
            <w:noWrap/>
            <w:vAlign w:val="center"/>
          </w:tcPr>
          <w:p w14:paraId="3AE9F26C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703" w:type="dxa"/>
            <w:noWrap/>
            <w:vAlign w:val="center"/>
          </w:tcPr>
          <w:p w14:paraId="35B94559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Cs w:val="21"/>
              </w:rPr>
              <w:t>工程量</w:t>
            </w:r>
          </w:p>
        </w:tc>
        <w:tc>
          <w:tcPr>
            <w:tcW w:w="1140" w:type="dxa"/>
            <w:noWrap/>
            <w:vAlign w:val="center"/>
          </w:tcPr>
          <w:p w14:paraId="0B34ADDD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Cs w:val="21"/>
              </w:rPr>
              <w:t>全费用综合单价（元）</w:t>
            </w:r>
          </w:p>
        </w:tc>
        <w:tc>
          <w:tcPr>
            <w:tcW w:w="850" w:type="dxa"/>
            <w:noWrap/>
            <w:vAlign w:val="center"/>
          </w:tcPr>
          <w:p w14:paraId="03F0E8DC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Cs w:val="21"/>
              </w:rPr>
              <w:t>合价（元）</w:t>
            </w:r>
          </w:p>
        </w:tc>
      </w:tr>
      <w:tr w14:paraId="317DE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62" w:type="dxa"/>
            <w:noWrap/>
            <w:vAlign w:val="center"/>
          </w:tcPr>
          <w:p w14:paraId="53CCF5BD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0" w:type="dxa"/>
            <w:vAlign w:val="center"/>
          </w:tcPr>
          <w:p w14:paraId="68E60079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拆除项</w:t>
            </w:r>
          </w:p>
        </w:tc>
        <w:tc>
          <w:tcPr>
            <w:tcW w:w="3827" w:type="dxa"/>
            <w:noWrap/>
            <w:vAlign w:val="center"/>
          </w:tcPr>
          <w:p w14:paraId="6007E9AC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、拆除原有木质隔墙及龙骨；</w:t>
            </w:r>
          </w:p>
          <w:p w14:paraId="5BAEC1EC">
            <w:pPr>
              <w:widowControl/>
              <w:textAlignment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、本项为一次性包干价，结算时不作调整，相关风险由供应商自行考虑。</w:t>
            </w:r>
          </w:p>
        </w:tc>
        <w:tc>
          <w:tcPr>
            <w:tcW w:w="567" w:type="dxa"/>
            <w:noWrap/>
            <w:vAlign w:val="center"/>
          </w:tcPr>
          <w:p w14:paraId="4683D4FA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m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703" w:type="dxa"/>
            <w:noWrap/>
            <w:vAlign w:val="center"/>
          </w:tcPr>
          <w:p w14:paraId="71713A8E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249.5</w:t>
            </w:r>
          </w:p>
        </w:tc>
        <w:tc>
          <w:tcPr>
            <w:tcW w:w="1140" w:type="dxa"/>
            <w:noWrap/>
            <w:vAlign w:val="center"/>
          </w:tcPr>
          <w:p w14:paraId="16A0DDA1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14:paraId="42BBB48C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</w:tr>
      <w:tr w14:paraId="5E4C1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62" w:type="dxa"/>
            <w:noWrap/>
            <w:vAlign w:val="center"/>
          </w:tcPr>
          <w:p w14:paraId="6886FD26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0" w:type="dxa"/>
            <w:noWrap/>
            <w:vAlign w:val="center"/>
          </w:tcPr>
          <w:p w14:paraId="3E370701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隔墙</w:t>
            </w:r>
          </w:p>
        </w:tc>
        <w:tc>
          <w:tcPr>
            <w:tcW w:w="3827" w:type="dxa"/>
            <w:noWrap/>
            <w:vAlign w:val="center"/>
          </w:tcPr>
          <w:p w14:paraId="0D713CF1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、龙牌轻钢龙骨：横龙骨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QU75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×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×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0.6mm,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竖龙骨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QU75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×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×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0.6mm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，通贯龙骨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CB38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×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×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1mm,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支撑卡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ZC75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×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×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0.7mm;</w:t>
            </w:r>
          </w:p>
          <w:p w14:paraId="5E890955">
            <w:pPr>
              <w:widowControl/>
              <w:textAlignment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、包含人工、垃圾清理、成品保护等。</w:t>
            </w:r>
          </w:p>
        </w:tc>
        <w:tc>
          <w:tcPr>
            <w:tcW w:w="567" w:type="dxa"/>
            <w:noWrap/>
            <w:vAlign w:val="center"/>
          </w:tcPr>
          <w:p w14:paraId="05902D8C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m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703" w:type="dxa"/>
            <w:noWrap/>
            <w:vAlign w:val="center"/>
          </w:tcPr>
          <w:p w14:paraId="14097552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249.5</w:t>
            </w:r>
          </w:p>
        </w:tc>
        <w:tc>
          <w:tcPr>
            <w:tcW w:w="1140" w:type="dxa"/>
            <w:noWrap/>
            <w:vAlign w:val="center"/>
          </w:tcPr>
          <w:p w14:paraId="46DAB6A7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14:paraId="4BF80826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</w:tr>
      <w:tr w14:paraId="0B5BC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62" w:type="dxa"/>
            <w:noWrap/>
            <w:vAlign w:val="center"/>
          </w:tcPr>
          <w:p w14:paraId="016047C2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40" w:type="dxa"/>
            <w:vAlign w:val="center"/>
          </w:tcPr>
          <w:p w14:paraId="79EA6F7E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硅酸钙板</w:t>
            </w:r>
          </w:p>
        </w:tc>
        <w:tc>
          <w:tcPr>
            <w:tcW w:w="3827" w:type="dxa"/>
            <w:noWrap/>
            <w:vAlign w:val="center"/>
          </w:tcPr>
          <w:p w14:paraId="49E42A4F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、高强度硅酸钙板：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2440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×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1220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×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0.8mm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；</w:t>
            </w:r>
          </w:p>
          <w:p w14:paraId="70066278">
            <w:pPr>
              <w:widowControl/>
              <w:textAlignment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、包含人工、垃圾清理、成品保护等。</w:t>
            </w:r>
          </w:p>
        </w:tc>
        <w:tc>
          <w:tcPr>
            <w:tcW w:w="567" w:type="dxa"/>
            <w:noWrap/>
            <w:vAlign w:val="center"/>
          </w:tcPr>
          <w:p w14:paraId="6610ED3C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m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703" w:type="dxa"/>
            <w:noWrap/>
            <w:vAlign w:val="center"/>
          </w:tcPr>
          <w:p w14:paraId="3E40547E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499</w:t>
            </w:r>
          </w:p>
        </w:tc>
        <w:tc>
          <w:tcPr>
            <w:tcW w:w="1140" w:type="dxa"/>
            <w:noWrap/>
            <w:vAlign w:val="center"/>
          </w:tcPr>
          <w:p w14:paraId="34F7BF8C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14:paraId="7266362C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</w:tr>
      <w:tr w14:paraId="6892E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62" w:type="dxa"/>
            <w:noWrap/>
            <w:vAlign w:val="center"/>
          </w:tcPr>
          <w:p w14:paraId="46D4A1CF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40" w:type="dxa"/>
            <w:vAlign w:val="center"/>
          </w:tcPr>
          <w:p w14:paraId="28CE7C1D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外墙</w:t>
            </w:r>
          </w:p>
        </w:tc>
        <w:tc>
          <w:tcPr>
            <w:tcW w:w="3827" w:type="dxa"/>
            <w:noWrap/>
            <w:vAlign w:val="center"/>
          </w:tcPr>
          <w:p w14:paraId="58DE4153">
            <w:pPr>
              <w:widowControl/>
              <w:textAlignment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墙体外侧耐碱玻纤网敷面抹灰，包含人工、材料、垃圾清理等。</w:t>
            </w:r>
          </w:p>
        </w:tc>
        <w:tc>
          <w:tcPr>
            <w:tcW w:w="567" w:type="dxa"/>
            <w:noWrap/>
            <w:vAlign w:val="center"/>
          </w:tcPr>
          <w:p w14:paraId="64EF2EF6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m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703" w:type="dxa"/>
            <w:noWrap/>
            <w:vAlign w:val="center"/>
          </w:tcPr>
          <w:p w14:paraId="2D0FCD49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249.5</w:t>
            </w:r>
          </w:p>
        </w:tc>
        <w:tc>
          <w:tcPr>
            <w:tcW w:w="1140" w:type="dxa"/>
            <w:noWrap/>
            <w:vAlign w:val="center"/>
          </w:tcPr>
          <w:p w14:paraId="4215A6D3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14:paraId="70970759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</w:tr>
      <w:tr w14:paraId="52C55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62" w:type="dxa"/>
            <w:vAlign w:val="center"/>
          </w:tcPr>
          <w:p w14:paraId="41246B0E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40" w:type="dxa"/>
            <w:vAlign w:val="center"/>
          </w:tcPr>
          <w:p w14:paraId="3BB0A208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墙面涂料</w:t>
            </w:r>
          </w:p>
        </w:tc>
        <w:tc>
          <w:tcPr>
            <w:tcW w:w="3827" w:type="dxa"/>
            <w:vAlign w:val="center"/>
          </w:tcPr>
          <w:p w14:paraId="4ED8C385">
            <w:pPr>
              <w:widowControl/>
              <w:textAlignment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立邦乳胶漆：成品腻子粉批灰找平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2~3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遍、阴阳角做护角处理，内墙乳胶漆饰面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遍；包含人工、垃圾清理、成品保护、深度清洁等。</w:t>
            </w:r>
          </w:p>
        </w:tc>
        <w:tc>
          <w:tcPr>
            <w:tcW w:w="567" w:type="dxa"/>
            <w:vAlign w:val="center"/>
          </w:tcPr>
          <w:p w14:paraId="4F763658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m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703" w:type="dxa"/>
            <w:vAlign w:val="center"/>
          </w:tcPr>
          <w:p w14:paraId="51789B20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249.5</w:t>
            </w:r>
          </w:p>
        </w:tc>
        <w:tc>
          <w:tcPr>
            <w:tcW w:w="1140" w:type="dxa"/>
          </w:tcPr>
          <w:p w14:paraId="352420CA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850" w:type="dxa"/>
          </w:tcPr>
          <w:p w14:paraId="2B853335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</w:tr>
      <w:tr w14:paraId="3AD4D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62" w:type="dxa"/>
            <w:vAlign w:val="center"/>
          </w:tcPr>
          <w:p w14:paraId="59EDED2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40" w:type="dxa"/>
            <w:vAlign w:val="center"/>
          </w:tcPr>
          <w:p w14:paraId="0AAC04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套装门</w:t>
            </w:r>
          </w:p>
        </w:tc>
        <w:tc>
          <w:tcPr>
            <w:tcW w:w="3827" w:type="dxa"/>
            <w:vAlign w:val="center"/>
          </w:tcPr>
          <w:p w14:paraId="1396927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钢制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双开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防火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门，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2060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1590mm，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包含人工、五金等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14:paraId="637428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03" w:type="dxa"/>
            <w:vAlign w:val="center"/>
          </w:tcPr>
          <w:p w14:paraId="2519FE7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40" w:type="dxa"/>
          </w:tcPr>
          <w:p w14:paraId="010A640D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850" w:type="dxa"/>
          </w:tcPr>
          <w:p w14:paraId="2266496F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</w:tr>
      <w:tr w14:paraId="7E4E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702" w:type="dxa"/>
            <w:gridSpan w:val="2"/>
            <w:vAlign w:val="center"/>
          </w:tcPr>
          <w:p w14:paraId="3459A765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总价（元）</w:t>
            </w:r>
          </w:p>
          <w:p w14:paraId="1995A326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（含税价）</w:t>
            </w:r>
          </w:p>
        </w:tc>
        <w:tc>
          <w:tcPr>
            <w:tcW w:w="7087" w:type="dxa"/>
            <w:gridSpan w:val="5"/>
            <w:vAlign w:val="center"/>
          </w:tcPr>
          <w:p w14:paraId="63D95A64">
            <w:pPr>
              <w:widowControl/>
              <w:ind w:firstLine="420" w:firstLineChars="200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</w:rPr>
              <w:t>小写：</w:t>
            </w:r>
            <w:r>
              <w:rPr>
                <w:rFonts w:ascii="Times New Roman" w:hAnsi="Times New Roman" w:eastAsia="仿宋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"/>
                <w:kern w:val="0"/>
                <w:szCs w:val="21"/>
              </w:rPr>
              <w:t>元</w:t>
            </w:r>
          </w:p>
          <w:p w14:paraId="7C659946">
            <w:pPr>
              <w:widowControl/>
              <w:ind w:firstLine="420" w:firstLineChars="200"/>
              <w:textAlignment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</w:rPr>
              <w:t>大写：</w:t>
            </w:r>
            <w:r>
              <w:rPr>
                <w:rFonts w:ascii="Times New Roman" w:hAnsi="Times New Roman" w:eastAsia="仿宋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"/>
                <w:kern w:val="0"/>
                <w:szCs w:val="21"/>
              </w:rPr>
              <w:t>元</w:t>
            </w:r>
          </w:p>
        </w:tc>
      </w:tr>
    </w:tbl>
    <w:p w14:paraId="01557196">
      <w:pPr>
        <w:spacing w:line="560" w:lineRule="exact"/>
        <w:ind w:firstLine="480" w:firstLineChars="200"/>
        <w:rPr>
          <w:rFonts w:ascii="Times New Roman" w:hAnsi="Times New Roman" w:eastAsia="仿宋"/>
          <w:sz w:val="24"/>
          <w:shd w:val="clear" w:color="auto" w:fill="FFFFFF"/>
        </w:rPr>
      </w:pPr>
      <w:r>
        <w:rPr>
          <w:rFonts w:hint="eastAsia" w:ascii="Times New Roman" w:hAnsi="Times New Roman" w:eastAsia="仿宋"/>
          <w:sz w:val="24"/>
          <w:shd w:val="clear" w:color="auto" w:fill="FFFFFF"/>
        </w:rPr>
        <w:t>投标单位（盖章）：</w:t>
      </w:r>
    </w:p>
    <w:p w14:paraId="2A2B6236">
      <w:pPr>
        <w:spacing w:line="560" w:lineRule="exact"/>
        <w:ind w:firstLine="480" w:firstLineChars="200"/>
        <w:rPr>
          <w:rFonts w:ascii="Times New Roman" w:hAnsi="Times New Roman" w:eastAsia="仿宋"/>
          <w:sz w:val="24"/>
          <w:shd w:val="clear" w:color="auto" w:fill="FFFFFF"/>
        </w:rPr>
      </w:pPr>
      <w:r>
        <w:rPr>
          <w:rFonts w:hint="eastAsia" w:ascii="Times New Roman" w:hAnsi="Times New Roman" w:eastAsia="仿宋"/>
          <w:sz w:val="24"/>
          <w:shd w:val="clear" w:color="auto" w:fill="FFFFFF"/>
        </w:rPr>
        <w:t>法定代表人或代理人（签字或盖章）：</w:t>
      </w:r>
    </w:p>
    <w:p w14:paraId="2C0B9564">
      <w:pPr>
        <w:spacing w:line="560" w:lineRule="exact"/>
        <w:ind w:firstLine="480" w:firstLineChars="200"/>
        <w:rPr>
          <w:rFonts w:ascii="Times New Roman" w:hAnsi="Times New Roman" w:eastAsia="仿宋"/>
          <w:sz w:val="24"/>
          <w:shd w:val="clear" w:color="auto" w:fill="FFFFFF"/>
        </w:rPr>
      </w:pPr>
      <w:r>
        <w:rPr>
          <w:rFonts w:hint="eastAsia" w:ascii="Times New Roman" w:hAnsi="Times New Roman" w:eastAsia="仿宋"/>
          <w:sz w:val="24"/>
          <w:shd w:val="clear" w:color="auto" w:fill="FFFFFF"/>
        </w:rPr>
        <w:t>日期：</w:t>
      </w:r>
      <w:r>
        <w:rPr>
          <w:rFonts w:ascii="Times New Roman" w:hAnsi="Times New Roman" w:eastAsia="仿宋"/>
          <w:sz w:val="24"/>
          <w:shd w:val="clear" w:color="auto" w:fill="FFFFFF"/>
        </w:rPr>
        <w:t>    </w:t>
      </w:r>
      <w:r>
        <w:rPr>
          <w:rFonts w:hint="eastAsia" w:ascii="Times New Roman" w:hAnsi="Times New Roman" w:eastAsia="仿宋"/>
          <w:sz w:val="24"/>
          <w:shd w:val="clear" w:color="auto" w:fill="FFFFFF"/>
        </w:rPr>
        <w:t>年</w:t>
      </w:r>
      <w:r>
        <w:rPr>
          <w:rFonts w:ascii="Times New Roman" w:hAnsi="Times New Roman" w:eastAsia="仿宋"/>
          <w:sz w:val="24"/>
          <w:shd w:val="clear" w:color="auto" w:fill="FFFFFF"/>
        </w:rPr>
        <w:t>    </w:t>
      </w:r>
      <w:r>
        <w:rPr>
          <w:rFonts w:hint="eastAsia" w:ascii="Times New Roman" w:hAnsi="Times New Roman" w:eastAsia="仿宋"/>
          <w:sz w:val="24"/>
          <w:shd w:val="clear" w:color="auto" w:fill="FFFFFF"/>
        </w:rPr>
        <w:t>月</w:t>
      </w:r>
      <w:r>
        <w:rPr>
          <w:rFonts w:ascii="Times New Roman" w:hAnsi="Times New Roman" w:eastAsia="仿宋"/>
          <w:sz w:val="24"/>
          <w:shd w:val="clear" w:color="auto" w:fill="FFFFFF"/>
        </w:rPr>
        <w:t>    </w:t>
      </w:r>
      <w:r>
        <w:rPr>
          <w:rFonts w:hint="eastAsia" w:ascii="Times New Roman" w:hAnsi="Times New Roman" w:eastAsia="仿宋"/>
          <w:sz w:val="24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BB"/>
    <w:rsid w:val="0001138E"/>
    <w:rsid w:val="00103411"/>
    <w:rsid w:val="0018289F"/>
    <w:rsid w:val="001F4EA5"/>
    <w:rsid w:val="002775B7"/>
    <w:rsid w:val="002B4AF5"/>
    <w:rsid w:val="00332EE4"/>
    <w:rsid w:val="003B6181"/>
    <w:rsid w:val="004036C7"/>
    <w:rsid w:val="004672FA"/>
    <w:rsid w:val="00596C1D"/>
    <w:rsid w:val="005C5BBB"/>
    <w:rsid w:val="005D797F"/>
    <w:rsid w:val="00610F30"/>
    <w:rsid w:val="00647769"/>
    <w:rsid w:val="006746EA"/>
    <w:rsid w:val="006C6370"/>
    <w:rsid w:val="006D63D7"/>
    <w:rsid w:val="00742853"/>
    <w:rsid w:val="007E6F12"/>
    <w:rsid w:val="00903BAC"/>
    <w:rsid w:val="009A0B6C"/>
    <w:rsid w:val="009B41C9"/>
    <w:rsid w:val="00A066F5"/>
    <w:rsid w:val="00A612E7"/>
    <w:rsid w:val="00AB2DD8"/>
    <w:rsid w:val="00AC72F3"/>
    <w:rsid w:val="00B10076"/>
    <w:rsid w:val="00DB63DB"/>
    <w:rsid w:val="00DE08B3"/>
    <w:rsid w:val="00E011F1"/>
    <w:rsid w:val="00E504E5"/>
    <w:rsid w:val="00E514B2"/>
    <w:rsid w:val="00EB0C8D"/>
    <w:rsid w:val="00EF7A08"/>
    <w:rsid w:val="00F70313"/>
    <w:rsid w:val="00F74164"/>
    <w:rsid w:val="00FA34B8"/>
    <w:rsid w:val="00FF6064"/>
    <w:rsid w:val="6F04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keepLines/>
      <w:spacing w:before="480" w:after="80"/>
      <w:outlineLvl w:val="0"/>
    </w:pPr>
    <w:rPr>
      <w:rFonts w:ascii="等线 Light" w:hAnsi="等线 Light" w:eastAsia="等线 Light"/>
      <w:color w:val="0F4761"/>
      <w:sz w:val="48"/>
      <w:szCs w:val="48"/>
    </w:rPr>
  </w:style>
  <w:style w:type="paragraph" w:styleId="3">
    <w:name w:val="heading 2"/>
    <w:basedOn w:val="1"/>
    <w:next w:val="1"/>
    <w:link w:val="19"/>
    <w:qFormat/>
    <w:uiPriority w:val="99"/>
    <w:pPr>
      <w:keepNext/>
      <w:keepLines/>
      <w:spacing w:before="160" w:after="80"/>
      <w:outlineLvl w:val="1"/>
    </w:pPr>
    <w:rPr>
      <w:rFonts w:ascii="等线 Light" w:hAnsi="等线 Light" w:eastAsia="等线 Light"/>
      <w:color w:val="0F4761"/>
      <w:sz w:val="40"/>
      <w:szCs w:val="40"/>
    </w:rPr>
  </w:style>
  <w:style w:type="paragraph" w:styleId="4">
    <w:name w:val="heading 3"/>
    <w:basedOn w:val="1"/>
    <w:next w:val="1"/>
    <w:link w:val="20"/>
    <w:qFormat/>
    <w:uiPriority w:val="99"/>
    <w:pPr>
      <w:keepNext/>
      <w:keepLines/>
      <w:spacing w:before="160" w:after="80"/>
      <w:outlineLvl w:val="2"/>
    </w:pPr>
    <w:rPr>
      <w:rFonts w:ascii="等线 Light" w:hAnsi="等线 Light" w:eastAsia="等线 Light"/>
      <w:color w:val="0F4761"/>
      <w:sz w:val="32"/>
      <w:szCs w:val="32"/>
    </w:rPr>
  </w:style>
  <w:style w:type="paragraph" w:styleId="5">
    <w:name w:val="heading 4"/>
    <w:basedOn w:val="1"/>
    <w:next w:val="1"/>
    <w:link w:val="21"/>
    <w:qFormat/>
    <w:uiPriority w:val="99"/>
    <w:pPr>
      <w:keepNext/>
      <w:keepLines/>
      <w:spacing w:before="80" w:after="40"/>
      <w:outlineLvl w:val="3"/>
    </w:pPr>
    <w:rPr>
      <w:rFonts w:ascii="等线" w:hAnsi="等线" w:eastAsia="等线"/>
      <w:color w:val="0F4761"/>
      <w:sz w:val="28"/>
      <w:szCs w:val="28"/>
    </w:rPr>
  </w:style>
  <w:style w:type="paragraph" w:styleId="6">
    <w:name w:val="heading 5"/>
    <w:basedOn w:val="1"/>
    <w:next w:val="1"/>
    <w:link w:val="22"/>
    <w:qFormat/>
    <w:uiPriority w:val="99"/>
    <w:pPr>
      <w:keepNext/>
      <w:keepLines/>
      <w:spacing w:before="80" w:after="40"/>
      <w:outlineLvl w:val="4"/>
    </w:pPr>
    <w:rPr>
      <w:rFonts w:ascii="等线" w:hAnsi="等线" w:eastAsia="等线"/>
      <w:color w:val="0F4761"/>
      <w:sz w:val="24"/>
    </w:rPr>
  </w:style>
  <w:style w:type="paragraph" w:styleId="7">
    <w:name w:val="heading 6"/>
    <w:basedOn w:val="1"/>
    <w:next w:val="1"/>
    <w:link w:val="23"/>
    <w:qFormat/>
    <w:uiPriority w:val="99"/>
    <w:pPr>
      <w:keepNext/>
      <w:keepLines/>
      <w:spacing w:before="40"/>
      <w:outlineLvl w:val="5"/>
    </w:pPr>
    <w:rPr>
      <w:rFonts w:ascii="等线" w:hAnsi="等线" w:eastAsia="等线"/>
      <w:b/>
      <w:bCs/>
      <w:color w:val="0F4761"/>
      <w:szCs w:val="22"/>
    </w:rPr>
  </w:style>
  <w:style w:type="paragraph" w:styleId="8">
    <w:name w:val="heading 7"/>
    <w:basedOn w:val="1"/>
    <w:next w:val="1"/>
    <w:link w:val="24"/>
    <w:qFormat/>
    <w:uiPriority w:val="99"/>
    <w:pPr>
      <w:keepNext/>
      <w:keepLines/>
      <w:spacing w:before="40"/>
      <w:outlineLvl w:val="6"/>
    </w:pPr>
    <w:rPr>
      <w:rFonts w:ascii="等线" w:hAnsi="等线" w:eastAsia="等线"/>
      <w:b/>
      <w:bCs/>
      <w:color w:val="595959"/>
      <w:szCs w:val="22"/>
    </w:rPr>
  </w:style>
  <w:style w:type="paragraph" w:styleId="9">
    <w:name w:val="heading 8"/>
    <w:basedOn w:val="1"/>
    <w:next w:val="1"/>
    <w:link w:val="25"/>
    <w:qFormat/>
    <w:uiPriority w:val="99"/>
    <w:pPr>
      <w:keepNext/>
      <w:keepLines/>
      <w:outlineLvl w:val="7"/>
    </w:pPr>
    <w:rPr>
      <w:rFonts w:ascii="等线" w:hAnsi="等线" w:eastAsia="等线"/>
      <w:color w:val="595959"/>
      <w:szCs w:val="22"/>
    </w:rPr>
  </w:style>
  <w:style w:type="paragraph" w:styleId="10">
    <w:name w:val="heading 9"/>
    <w:basedOn w:val="1"/>
    <w:next w:val="1"/>
    <w:link w:val="26"/>
    <w:qFormat/>
    <w:uiPriority w:val="99"/>
    <w:pPr>
      <w:keepNext/>
      <w:keepLines/>
      <w:outlineLvl w:val="8"/>
    </w:pPr>
    <w:rPr>
      <w:rFonts w:ascii="等线" w:hAnsi="等线" w:eastAsia="等线 Light"/>
      <w:color w:val="595959"/>
      <w:szCs w:val="22"/>
    </w:rPr>
  </w:style>
  <w:style w:type="character" w:default="1" w:styleId="17">
    <w:name w:val="Default Paragraph Font"/>
    <w:semiHidden/>
    <w:uiPriority w:val="99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paragraph" w:styleId="12">
    <w:name w:val="header"/>
    <w:basedOn w:val="1"/>
    <w:link w:val="36"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sz w:val="18"/>
      <w:szCs w:val="18"/>
    </w:rPr>
  </w:style>
  <w:style w:type="paragraph" w:styleId="13">
    <w:name w:val="Subtitle"/>
    <w:basedOn w:val="1"/>
    <w:next w:val="1"/>
    <w:link w:val="28"/>
    <w:qFormat/>
    <w:uiPriority w:val="99"/>
    <w:pPr>
      <w:spacing w:after="160"/>
      <w:jc w:val="center"/>
    </w:pPr>
    <w:rPr>
      <w:rFonts w:ascii="等线 Light" w:hAnsi="等线 Light" w:eastAsia="等线 Light"/>
      <w:color w:val="595959"/>
      <w:spacing w:val="15"/>
      <w:sz w:val="28"/>
      <w:szCs w:val="28"/>
    </w:rPr>
  </w:style>
  <w:style w:type="paragraph" w:styleId="1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5">
    <w:name w:val="Title"/>
    <w:basedOn w:val="1"/>
    <w:next w:val="1"/>
    <w:link w:val="27"/>
    <w:qFormat/>
    <w:uiPriority w:val="99"/>
    <w:pPr>
      <w:spacing w:after="80"/>
      <w:contextualSpacing/>
      <w:jc w:val="center"/>
    </w:pPr>
    <w:rPr>
      <w:rFonts w:ascii="等线 Light" w:hAnsi="等线 Light" w:eastAsia="等线 Light"/>
      <w:spacing w:val="-10"/>
      <w:kern w:val="28"/>
      <w:sz w:val="56"/>
      <w:szCs w:val="56"/>
    </w:rPr>
  </w:style>
  <w:style w:type="character" w:customStyle="1" w:styleId="18">
    <w:name w:val="Heading 1 Char"/>
    <w:basedOn w:val="17"/>
    <w:link w:val="2"/>
    <w:locked/>
    <w:uiPriority w:val="99"/>
    <w:rPr>
      <w:rFonts w:ascii="等线 Light" w:hAnsi="等线 Light" w:eastAsia="等线 Light" w:cs="Times New Roman"/>
      <w:color w:val="0F4761"/>
      <w:sz w:val="48"/>
      <w:szCs w:val="48"/>
    </w:rPr>
  </w:style>
  <w:style w:type="character" w:customStyle="1" w:styleId="19">
    <w:name w:val="Heading 2 Char"/>
    <w:basedOn w:val="17"/>
    <w:link w:val="3"/>
    <w:semiHidden/>
    <w:qFormat/>
    <w:locked/>
    <w:uiPriority w:val="99"/>
    <w:rPr>
      <w:rFonts w:ascii="等线 Light" w:hAnsi="等线 Light" w:eastAsia="等线 Light" w:cs="Times New Roman"/>
      <w:color w:val="0F4761"/>
      <w:sz w:val="40"/>
      <w:szCs w:val="40"/>
    </w:rPr>
  </w:style>
  <w:style w:type="character" w:customStyle="1" w:styleId="20">
    <w:name w:val="Heading 3 Char"/>
    <w:basedOn w:val="17"/>
    <w:link w:val="4"/>
    <w:semiHidden/>
    <w:qFormat/>
    <w:locked/>
    <w:uiPriority w:val="99"/>
    <w:rPr>
      <w:rFonts w:ascii="等线 Light" w:hAnsi="等线 Light" w:eastAsia="等线 Light" w:cs="Times New Roman"/>
      <w:color w:val="0F4761"/>
      <w:sz w:val="32"/>
      <w:szCs w:val="32"/>
    </w:rPr>
  </w:style>
  <w:style w:type="character" w:customStyle="1" w:styleId="21">
    <w:name w:val="Heading 4 Char"/>
    <w:basedOn w:val="17"/>
    <w:link w:val="5"/>
    <w:semiHidden/>
    <w:qFormat/>
    <w:locked/>
    <w:uiPriority w:val="99"/>
    <w:rPr>
      <w:rFonts w:cs="Times New Roman"/>
      <w:color w:val="0F4761"/>
      <w:sz w:val="28"/>
      <w:szCs w:val="28"/>
    </w:rPr>
  </w:style>
  <w:style w:type="character" w:customStyle="1" w:styleId="22">
    <w:name w:val="Heading 5 Char"/>
    <w:basedOn w:val="17"/>
    <w:link w:val="6"/>
    <w:semiHidden/>
    <w:qFormat/>
    <w:locked/>
    <w:uiPriority w:val="99"/>
    <w:rPr>
      <w:rFonts w:cs="Times New Roman"/>
      <w:color w:val="0F4761"/>
      <w:sz w:val="24"/>
      <w:szCs w:val="24"/>
    </w:rPr>
  </w:style>
  <w:style w:type="character" w:customStyle="1" w:styleId="23">
    <w:name w:val="Heading 6 Char"/>
    <w:basedOn w:val="17"/>
    <w:link w:val="7"/>
    <w:semiHidden/>
    <w:qFormat/>
    <w:locked/>
    <w:uiPriority w:val="99"/>
    <w:rPr>
      <w:rFonts w:cs="Times New Roman"/>
      <w:b/>
      <w:bCs/>
      <w:color w:val="0F4761"/>
    </w:rPr>
  </w:style>
  <w:style w:type="character" w:customStyle="1" w:styleId="24">
    <w:name w:val="Heading 7 Char"/>
    <w:basedOn w:val="17"/>
    <w:link w:val="8"/>
    <w:semiHidden/>
    <w:qFormat/>
    <w:locked/>
    <w:uiPriority w:val="99"/>
    <w:rPr>
      <w:rFonts w:cs="Times New Roman"/>
      <w:b/>
      <w:bCs/>
      <w:color w:val="595959"/>
    </w:rPr>
  </w:style>
  <w:style w:type="character" w:customStyle="1" w:styleId="25">
    <w:name w:val="Heading 8 Char"/>
    <w:basedOn w:val="17"/>
    <w:link w:val="9"/>
    <w:semiHidden/>
    <w:qFormat/>
    <w:locked/>
    <w:uiPriority w:val="99"/>
    <w:rPr>
      <w:rFonts w:cs="Times New Roman"/>
      <w:color w:val="595959"/>
    </w:rPr>
  </w:style>
  <w:style w:type="character" w:customStyle="1" w:styleId="26">
    <w:name w:val="Heading 9 Char"/>
    <w:basedOn w:val="17"/>
    <w:link w:val="10"/>
    <w:semiHidden/>
    <w:qFormat/>
    <w:locked/>
    <w:uiPriority w:val="99"/>
    <w:rPr>
      <w:rFonts w:eastAsia="等线 Light" w:cs="Times New Roman"/>
      <w:color w:val="595959"/>
    </w:rPr>
  </w:style>
  <w:style w:type="character" w:customStyle="1" w:styleId="27">
    <w:name w:val="Title Char"/>
    <w:basedOn w:val="17"/>
    <w:link w:val="15"/>
    <w:qFormat/>
    <w:locked/>
    <w:uiPriority w:val="99"/>
    <w:rPr>
      <w:rFonts w:ascii="等线 Light" w:hAnsi="等线 Light" w:eastAsia="等线 Light" w:cs="Times New Roman"/>
      <w:spacing w:val="-10"/>
      <w:kern w:val="28"/>
      <w:sz w:val="56"/>
      <w:szCs w:val="56"/>
    </w:rPr>
  </w:style>
  <w:style w:type="character" w:customStyle="1" w:styleId="28">
    <w:name w:val="Subtitle Char"/>
    <w:basedOn w:val="17"/>
    <w:link w:val="13"/>
    <w:qFormat/>
    <w:locked/>
    <w:uiPriority w:val="99"/>
    <w:rPr>
      <w:rFonts w:ascii="等线 Light" w:hAnsi="等线 Light" w:eastAsia="等线 Light" w:cs="Times New Roman"/>
      <w:color w:val="595959"/>
      <w:spacing w:val="15"/>
      <w:sz w:val="28"/>
      <w:szCs w:val="28"/>
    </w:rPr>
  </w:style>
  <w:style w:type="paragraph" w:styleId="29">
    <w:name w:val="Quote"/>
    <w:basedOn w:val="1"/>
    <w:next w:val="1"/>
    <w:link w:val="30"/>
    <w:qFormat/>
    <w:uiPriority w:val="99"/>
    <w:pPr>
      <w:spacing w:before="160" w:after="160"/>
      <w:jc w:val="center"/>
    </w:pPr>
    <w:rPr>
      <w:rFonts w:ascii="等线" w:hAnsi="等线" w:eastAsia="等线"/>
      <w:i/>
      <w:iCs/>
      <w:color w:val="404040"/>
      <w:szCs w:val="22"/>
    </w:rPr>
  </w:style>
  <w:style w:type="character" w:customStyle="1" w:styleId="30">
    <w:name w:val="Quote Char"/>
    <w:basedOn w:val="17"/>
    <w:link w:val="29"/>
    <w:locked/>
    <w:uiPriority w:val="99"/>
    <w:rPr>
      <w:rFonts w:cs="Times New Roman"/>
      <w:i/>
      <w:iCs/>
      <w:color w:val="404040"/>
    </w:rPr>
  </w:style>
  <w:style w:type="paragraph" w:styleId="31">
    <w:name w:val="List Paragraph"/>
    <w:basedOn w:val="1"/>
    <w:qFormat/>
    <w:uiPriority w:val="99"/>
    <w:pPr>
      <w:ind w:left="720"/>
      <w:contextualSpacing/>
    </w:pPr>
    <w:rPr>
      <w:rFonts w:ascii="等线" w:hAnsi="等线" w:eastAsia="等线"/>
      <w:szCs w:val="22"/>
    </w:rPr>
  </w:style>
  <w:style w:type="character" w:customStyle="1" w:styleId="32">
    <w:name w:val="Intense Emphasis"/>
    <w:basedOn w:val="17"/>
    <w:qFormat/>
    <w:uiPriority w:val="99"/>
    <w:rPr>
      <w:rFonts w:cs="Times New Roman"/>
      <w:i/>
      <w:iCs/>
      <w:color w:val="0F4761"/>
    </w:rPr>
  </w:style>
  <w:style w:type="paragraph" w:styleId="33">
    <w:name w:val="Intense Quote"/>
    <w:basedOn w:val="1"/>
    <w:next w:val="1"/>
    <w:link w:val="34"/>
    <w:qFormat/>
    <w:uiPriority w:val="99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rFonts w:ascii="等线" w:hAnsi="等线" w:eastAsia="等线"/>
      <w:i/>
      <w:iCs/>
      <w:color w:val="0F4761"/>
      <w:szCs w:val="22"/>
    </w:rPr>
  </w:style>
  <w:style w:type="character" w:customStyle="1" w:styleId="34">
    <w:name w:val="Intense Quote Char"/>
    <w:basedOn w:val="17"/>
    <w:link w:val="33"/>
    <w:qFormat/>
    <w:locked/>
    <w:uiPriority w:val="99"/>
    <w:rPr>
      <w:rFonts w:cs="Times New Roman"/>
      <w:i/>
      <w:iCs/>
      <w:color w:val="0F4761"/>
    </w:rPr>
  </w:style>
  <w:style w:type="character" w:customStyle="1" w:styleId="35">
    <w:name w:val="Intense Reference"/>
    <w:basedOn w:val="17"/>
    <w:qFormat/>
    <w:uiPriority w:val="99"/>
    <w:rPr>
      <w:rFonts w:cs="Times New Roman"/>
      <w:b/>
      <w:bCs/>
      <w:smallCaps/>
      <w:color w:val="0F4761"/>
      <w:spacing w:val="5"/>
    </w:rPr>
  </w:style>
  <w:style w:type="character" w:customStyle="1" w:styleId="36">
    <w:name w:val="Header Char"/>
    <w:basedOn w:val="17"/>
    <w:link w:val="12"/>
    <w:qFormat/>
    <w:locked/>
    <w:uiPriority w:val="99"/>
    <w:rPr>
      <w:rFonts w:cs="Times New Roman"/>
      <w:sz w:val="18"/>
      <w:szCs w:val="18"/>
    </w:rPr>
  </w:style>
  <w:style w:type="character" w:customStyle="1" w:styleId="37">
    <w:name w:val="Footer Char"/>
    <w:basedOn w:val="17"/>
    <w:link w:val="11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575</Words>
  <Characters>644</Characters>
  <Lines>0</Lines>
  <Paragraphs>0</Paragraphs>
  <TotalTime>0</TotalTime>
  <ScaleCrop>false</ScaleCrop>
  <LinksUpToDate>false</LinksUpToDate>
  <CharactersWithSpaces>682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2024-11-22T03:39:00Z</dcterms:created>
  <dc:creator>莹莹 朱</dc:creator>
  <cp:lastModifiedBy>港生</cp:lastModifiedBy>
  <dcterms:modified xsi:type="dcterms:W3CDTF">2024-12-27T07:44:25Z</dcterms:modified>
  <dc:title>附件1：分项报价表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eyJoZGlkIjoiMzlkNzNkNTg3MTI0ZjQxOWQxMTU2ZDcxMzdhYTc1YzQiLCJ1c2VySWQiOiIzNDg1OTY2MDUifQ==</vt:lpwstr>
  </property>
  <property fmtid="{D5CDD505-2E9C-101B-9397-08002B2CF9AE}" pid="3" name="KSOProductBuildVer">
    <vt:lpwstr>2052-12.1.0.19302</vt:lpwstr>
  </property>
  <property fmtid="{D5CDD505-2E9C-101B-9397-08002B2CF9AE}" pid="4" name="ICV">
    <vt:lpwstr>9FE5D4E3DE4C4BB791DBC5B9FF7CEF63_13</vt:lpwstr>
  </property>
</Properties>
</file>