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300" w:line="450" w:lineRule="atLeast"/>
        <w:jc w:val="both"/>
        <w:rPr>
          <w:rFonts w:hint="eastAsia" w:cs="宋体" w:asciiTheme="minorEastAsia" w:hAnsiTheme="minorEastAsia" w:eastAsiaTheme="minorEastAsia"/>
          <w:color w:val="333333"/>
          <w:sz w:val="24"/>
          <w:szCs w:val="24"/>
        </w:rPr>
      </w:pPr>
      <w:bookmarkStart w:id="0" w:name="_GoBack"/>
      <w:bookmarkEnd w:id="0"/>
    </w:p>
    <w:p>
      <w:pPr>
        <w:adjustRightInd/>
        <w:snapToGrid/>
        <w:spacing w:after="300" w:line="450" w:lineRule="atLeast"/>
        <w:jc w:val="both"/>
        <w:rPr>
          <w:rFonts w:cs="宋体"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333333"/>
          <w:sz w:val="24"/>
          <w:szCs w:val="24"/>
        </w:rPr>
        <w:t>附件：</w:t>
      </w:r>
    </w:p>
    <w:p>
      <w:pPr>
        <w:adjustRightInd/>
        <w:snapToGrid/>
        <w:spacing w:after="0"/>
        <w:jc w:val="center"/>
        <w:outlineLvl w:val="1"/>
        <w:rPr>
          <w:rFonts w:hint="eastAsia" w:cs="宋体" w:asciiTheme="minorEastAsia" w:hAnsiTheme="minorEastAsia" w:eastAsiaTheme="minorEastAsia"/>
          <w:b/>
          <w:bCs/>
          <w:color w:val="333333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sz w:val="30"/>
          <w:szCs w:val="30"/>
        </w:rPr>
        <w:t>常州大学后勤产业集团公司原料运输车辆报价单</w:t>
      </w:r>
    </w:p>
    <w:p>
      <w:pPr>
        <w:adjustRightInd/>
        <w:snapToGrid/>
        <w:spacing w:after="0"/>
        <w:jc w:val="center"/>
        <w:outlineLvl w:val="1"/>
        <w:rPr>
          <w:rFonts w:hint="eastAsia" w:cs="宋体" w:asciiTheme="minorEastAsia" w:hAnsiTheme="minorEastAsia" w:eastAsiaTheme="minorEastAsia"/>
          <w:b/>
          <w:bCs/>
          <w:color w:val="333333"/>
          <w:sz w:val="30"/>
          <w:szCs w:val="30"/>
        </w:rPr>
      </w:pPr>
    </w:p>
    <w:tbl>
      <w:tblPr>
        <w:tblStyle w:val="6"/>
        <w:tblW w:w="833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"/>
        <w:gridCol w:w="2221"/>
        <w:gridCol w:w="1994"/>
        <w:gridCol w:w="9"/>
        <w:gridCol w:w="2011"/>
        <w:gridCol w:w="2078"/>
        <w:gridCol w:w="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9" w:type="dxa"/>
          <w:jc w:val="center"/>
        </w:trPr>
        <w:tc>
          <w:tcPr>
            <w:tcW w:w="2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车辆品牌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车牌号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jc w:val="center"/>
        </w:trPr>
        <w:tc>
          <w:tcPr>
            <w:tcW w:w="22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购车时间</w:t>
            </w:r>
          </w:p>
        </w:tc>
        <w:tc>
          <w:tcPr>
            <w:tcW w:w="1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0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 w:firstLineChars="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车辆状况</w:t>
            </w:r>
          </w:p>
        </w:tc>
        <w:tc>
          <w:tcPr>
            <w:tcW w:w="20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adjustRightInd/>
              <w:snapToGrid/>
              <w:spacing w:after="300" w:line="450" w:lineRule="atLeast"/>
              <w:ind w:firstLine="480" w:firstLineChars="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jc w:val="center"/>
        </w:trPr>
        <w:tc>
          <w:tcPr>
            <w:tcW w:w="42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jc w:val="center"/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线路一：车辆租赁报价（元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val="en-US" w:eastAsia="zh-CN"/>
              </w:rPr>
              <w:t>/天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8" w:type="dxa"/>
          <w:jc w:val="center"/>
        </w:trPr>
        <w:tc>
          <w:tcPr>
            <w:tcW w:w="42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jc w:val="center"/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线路二：车辆租赁报价（元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val="en-US" w:eastAsia="zh-CN"/>
              </w:rPr>
              <w:t>/天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gridBefore w:val="1"/>
          <w:wBefore w:w="9" w:type="dxa"/>
          <w:jc w:val="center"/>
        </w:trPr>
        <w:tc>
          <w:tcPr>
            <w:tcW w:w="422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jc w:val="center"/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线路三：车辆租赁报价（元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val="en-US" w:eastAsia="zh-CN"/>
              </w:rPr>
              <w:t>/天</w:t>
            </w:r>
            <w:r>
              <w:rPr>
                <w:rFonts w:hint="eastAsia" w:cs="宋体" w:asciiTheme="minorEastAsia" w:hAnsiTheme="minorEastAsia" w:eastAsiaTheme="minorEastAsia"/>
                <w:color w:val="333333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09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/>
              <w:snapToGrid/>
              <w:spacing w:after="300" w:line="450" w:lineRule="atLeast"/>
              <w:ind w:firstLine="480"/>
              <w:jc w:val="both"/>
              <w:rPr>
                <w:rFonts w:cs="宋体" w:asciiTheme="minorEastAsia" w:hAnsiTheme="minorEastAsia" w:eastAsiaTheme="minorEastAsia"/>
                <w:color w:val="333333"/>
                <w:sz w:val="24"/>
                <w:szCs w:val="24"/>
              </w:rPr>
            </w:pPr>
          </w:p>
        </w:tc>
      </w:tr>
    </w:tbl>
    <w:p/>
    <w:p/>
    <w:p/>
    <w:p>
      <w:pPr>
        <w:adjustRightInd/>
        <w:snapToGrid/>
        <w:spacing w:after="300" w:line="450" w:lineRule="atLeast"/>
        <w:ind w:firstLine="4800" w:firstLineChars="2000"/>
        <w:jc w:val="both"/>
        <w:outlineLvl w:val="2"/>
        <w:rPr>
          <w:rFonts w:cs="宋体" w:asciiTheme="minorEastAsia" w:hAnsiTheme="minorEastAsia" w:eastAsiaTheme="minorEastAsia"/>
          <w:bCs/>
          <w:color w:val="333333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color w:val="333333"/>
          <w:sz w:val="24"/>
          <w:szCs w:val="24"/>
        </w:rPr>
        <w:t>报价人（单位）：</w:t>
      </w:r>
    </w:p>
    <w:p>
      <w:pPr>
        <w:adjustRightInd/>
        <w:snapToGrid/>
        <w:spacing w:after="300" w:line="450" w:lineRule="atLeast"/>
        <w:ind w:firstLine="4800" w:firstLineChars="2000"/>
        <w:jc w:val="both"/>
        <w:outlineLvl w:val="2"/>
      </w:pPr>
      <w:r>
        <w:rPr>
          <w:rFonts w:hint="eastAsia" w:cs="宋体" w:asciiTheme="minorEastAsia" w:hAnsiTheme="minorEastAsia" w:eastAsiaTheme="minorEastAsia"/>
          <w:bCs/>
          <w:color w:val="333333"/>
          <w:sz w:val="24"/>
          <w:szCs w:val="24"/>
        </w:rPr>
        <w:t>联系电话：</w:t>
      </w:r>
    </w:p>
    <w:sectPr>
      <w:pgSz w:w="11906" w:h="16838"/>
      <w:pgMar w:top="1247" w:right="1797" w:bottom="1247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6A5D"/>
    <w:rsid w:val="000F10A0"/>
    <w:rsid w:val="00160622"/>
    <w:rsid w:val="001A29BC"/>
    <w:rsid w:val="001C0D3A"/>
    <w:rsid w:val="001F11AB"/>
    <w:rsid w:val="0024473D"/>
    <w:rsid w:val="002924ED"/>
    <w:rsid w:val="002B19B6"/>
    <w:rsid w:val="002D7553"/>
    <w:rsid w:val="003170B0"/>
    <w:rsid w:val="00323B43"/>
    <w:rsid w:val="00366217"/>
    <w:rsid w:val="00374B03"/>
    <w:rsid w:val="0038470A"/>
    <w:rsid w:val="003A5880"/>
    <w:rsid w:val="003D37D8"/>
    <w:rsid w:val="00426133"/>
    <w:rsid w:val="00426E4F"/>
    <w:rsid w:val="004358AB"/>
    <w:rsid w:val="004507CD"/>
    <w:rsid w:val="00452C27"/>
    <w:rsid w:val="004841B4"/>
    <w:rsid w:val="00492C7A"/>
    <w:rsid w:val="00512334"/>
    <w:rsid w:val="00520078"/>
    <w:rsid w:val="00534FDD"/>
    <w:rsid w:val="0056765D"/>
    <w:rsid w:val="0060590D"/>
    <w:rsid w:val="00641CE6"/>
    <w:rsid w:val="00672087"/>
    <w:rsid w:val="006C4538"/>
    <w:rsid w:val="006E3DBC"/>
    <w:rsid w:val="006F21BC"/>
    <w:rsid w:val="00705ADD"/>
    <w:rsid w:val="0072778A"/>
    <w:rsid w:val="00731072"/>
    <w:rsid w:val="00773D6F"/>
    <w:rsid w:val="00783672"/>
    <w:rsid w:val="00790DC0"/>
    <w:rsid w:val="007B01EC"/>
    <w:rsid w:val="007E56A2"/>
    <w:rsid w:val="00813E7D"/>
    <w:rsid w:val="00846278"/>
    <w:rsid w:val="0088042D"/>
    <w:rsid w:val="00882FA8"/>
    <w:rsid w:val="008B7726"/>
    <w:rsid w:val="008E1C7C"/>
    <w:rsid w:val="008E75C4"/>
    <w:rsid w:val="008F00AC"/>
    <w:rsid w:val="00900430"/>
    <w:rsid w:val="009416DE"/>
    <w:rsid w:val="0098085F"/>
    <w:rsid w:val="00A023F2"/>
    <w:rsid w:val="00A23DBD"/>
    <w:rsid w:val="00A3075E"/>
    <w:rsid w:val="00A32764"/>
    <w:rsid w:val="00A56402"/>
    <w:rsid w:val="00A57F01"/>
    <w:rsid w:val="00AA6466"/>
    <w:rsid w:val="00AE4E35"/>
    <w:rsid w:val="00B151E3"/>
    <w:rsid w:val="00B97077"/>
    <w:rsid w:val="00C17FC9"/>
    <w:rsid w:val="00C66ACB"/>
    <w:rsid w:val="00C8160F"/>
    <w:rsid w:val="00D31D50"/>
    <w:rsid w:val="00DD3102"/>
    <w:rsid w:val="00DE516B"/>
    <w:rsid w:val="00E21B90"/>
    <w:rsid w:val="00E7593C"/>
    <w:rsid w:val="00EF7EF4"/>
    <w:rsid w:val="00F23316"/>
    <w:rsid w:val="00F238DA"/>
    <w:rsid w:val="00F26C6A"/>
    <w:rsid w:val="00F53706"/>
    <w:rsid w:val="00FE02DE"/>
    <w:rsid w:val="00FE15F9"/>
    <w:rsid w:val="11B405FA"/>
    <w:rsid w:val="214427CF"/>
    <w:rsid w:val="2A8F7216"/>
    <w:rsid w:val="4FC714E1"/>
    <w:rsid w:val="50CF5477"/>
    <w:rsid w:val="6AB1353E"/>
    <w:rsid w:val="6E083A7E"/>
    <w:rsid w:val="7C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article_title"/>
    <w:basedOn w:val="7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227</Words>
  <Characters>1295</Characters>
  <Lines>10</Lines>
  <Paragraphs>3</Paragraphs>
  <TotalTime>8</TotalTime>
  <ScaleCrop>false</ScaleCrop>
  <LinksUpToDate>false</LinksUpToDate>
  <CharactersWithSpaces>1519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未必</cp:lastModifiedBy>
  <cp:lastPrinted>2020-10-12T07:56:00Z</cp:lastPrinted>
  <dcterms:modified xsi:type="dcterms:W3CDTF">2020-10-13T00:07:09Z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