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000000" w:sz="0" w:space="3"/>
          <w:left w:val="none" w:color="000000" w:sz="0" w:space="0"/>
          <w:bottom w:val="none" w:color="000000" w:sz="0" w:space="3"/>
          <w:right w:val="none" w:color="000000" w:sz="0" w:space="3"/>
        </w:pBdr>
        <w:shd w:val="clear" w:color="000000" w:fill="FFFFFF"/>
        <w:spacing w:after="150" w:line="400" w:lineRule="atLeast"/>
        <w:jc w:val="left"/>
        <w:rPr>
          <w:rFonts w:ascii="宋体" w:hAnsi="宋体" w:cs="宋体"/>
        </w:rPr>
      </w:pPr>
      <w:r>
        <w:rPr>
          <w:rFonts w:ascii="宋体" w:hAnsi="宋体" w:cs="宋体"/>
        </w:rPr>
        <w:t>附件1：</w:t>
      </w:r>
    </w:p>
    <w:p>
      <w:pPr>
        <w:widowControl/>
        <w:pBdr>
          <w:top w:val="none" w:color="000000" w:sz="0" w:space="3"/>
          <w:left w:val="none" w:color="000000" w:sz="0" w:space="0"/>
          <w:bottom w:val="none" w:color="000000" w:sz="0" w:space="3"/>
          <w:right w:val="none" w:color="000000" w:sz="0" w:space="3"/>
        </w:pBdr>
        <w:shd w:val="clear" w:color="000000" w:fill="FFFFFF"/>
        <w:spacing w:line="400" w:lineRule="atLeast"/>
        <w:jc w:val="center"/>
        <w:rPr>
          <w:sz w:val="18"/>
          <w:szCs w:val="22"/>
        </w:rPr>
      </w:pPr>
      <w:r>
        <w:rPr>
          <w:b/>
          <w:bCs/>
          <w:sz w:val="32"/>
          <w:szCs w:val="22"/>
        </w:rPr>
        <w:t>投标报名申请表</w:t>
      </w:r>
    </w:p>
    <w:p>
      <w:pPr>
        <w:widowControl/>
        <w:pBdr>
          <w:top w:val="none" w:color="000000" w:sz="0" w:space="3"/>
          <w:left w:val="none" w:color="000000" w:sz="0" w:space="0"/>
          <w:bottom w:val="none" w:color="000000" w:sz="0" w:space="3"/>
          <w:right w:val="none" w:color="000000" w:sz="0" w:space="3"/>
        </w:pBdr>
        <w:shd w:val="clear" w:color="000000" w:fill="FFFFFF"/>
        <w:spacing w:line="400" w:lineRule="atLeast"/>
        <w:rPr>
          <w:sz w:val="16"/>
          <w:szCs w:val="21"/>
        </w:rPr>
      </w:pPr>
      <w:r>
        <w:rPr>
          <w:szCs w:val="21"/>
        </w:rPr>
        <w:t>项</w:t>
      </w:r>
      <w:r>
        <w:rPr>
          <w:rFonts w:hint="eastAsia"/>
          <w:szCs w:val="21"/>
          <w:lang w:val="en-US" w:eastAsia="zh-CN"/>
        </w:rPr>
        <w:t>目名称</w:t>
      </w:r>
      <w:r>
        <w:rPr>
          <w:szCs w:val="21"/>
        </w:rPr>
        <w:t>：</w:t>
      </w:r>
      <w:bookmarkStart w:id="0" w:name="_Hlk114494007"/>
      <w:r>
        <w:t>ISO9001:2015</w:t>
      </w:r>
      <w:r>
        <w:rPr>
          <w:szCs w:val="24"/>
        </w:rPr>
        <w:t>质量管理体系、</w:t>
      </w:r>
      <w:r>
        <w:t>ISO14001:2015</w:t>
      </w:r>
      <w:r>
        <w:rPr>
          <w:szCs w:val="24"/>
        </w:rPr>
        <w:t>环境管理体系、</w:t>
      </w:r>
      <w:r>
        <w:t>ISO45001:2018</w:t>
      </w:r>
      <w:r>
        <w:rPr>
          <w:szCs w:val="24"/>
        </w:rPr>
        <w:t>职业健康安全管理体系、</w:t>
      </w:r>
      <w:r>
        <w:t>ISO22000:2018</w:t>
      </w:r>
      <w:r>
        <w:rPr>
          <w:szCs w:val="24"/>
        </w:rPr>
        <w:t>食品安全管理体系、HACCP体系和星级物业服务认证及咨询服务项目</w:t>
      </w:r>
      <w:bookmarkEnd w:id="0"/>
    </w:p>
    <w:p>
      <w:pPr>
        <w:widowControl/>
        <w:pBdr>
          <w:top w:val="none" w:color="000000" w:sz="0" w:space="3"/>
          <w:left w:val="none" w:color="000000" w:sz="0" w:space="0"/>
          <w:bottom w:val="none" w:color="000000" w:sz="0" w:space="3"/>
          <w:right w:val="none" w:color="000000" w:sz="0" w:space="3"/>
        </w:pBdr>
        <w:shd w:val="clear" w:color="000000" w:fill="FFFFFF"/>
        <w:spacing w:line="400" w:lineRule="atLeast"/>
        <w:jc w:val="left"/>
        <w:rPr>
          <w:szCs w:val="21"/>
        </w:rPr>
      </w:pPr>
      <w:r>
        <w:rPr>
          <w:szCs w:val="21"/>
        </w:rPr>
        <w:t>项目</w:t>
      </w:r>
      <w:r>
        <w:rPr>
          <w:rFonts w:hint="eastAsia"/>
          <w:szCs w:val="21"/>
          <w:lang w:val="en-US" w:eastAsia="zh-CN"/>
        </w:rPr>
        <w:t>选择</w:t>
      </w:r>
      <w:r>
        <w:rPr>
          <w:szCs w:val="21"/>
        </w:rPr>
        <w:t>（可选填多个）：</w:t>
      </w:r>
      <w:bookmarkStart w:id="1" w:name="_GoBack"/>
      <w:bookmarkEnd w:id="1"/>
    </w:p>
    <w:tbl>
      <w:tblPr>
        <w:tblStyle w:val="4"/>
        <w:tblW w:w="8322" w:type="dxa"/>
        <w:jc w:val="center"/>
        <w:tblLayout w:type="autofit"/>
        <w:tblCellMar>
          <w:top w:w="0" w:type="dxa"/>
          <w:left w:w="10" w:type="dxa"/>
          <w:bottom w:w="0" w:type="dxa"/>
          <w:right w:w="10" w:type="dxa"/>
        </w:tblCellMar>
      </w:tblPr>
      <w:tblGrid>
        <w:gridCol w:w="8322"/>
      </w:tblGrid>
      <w:tr>
        <w:tblPrEx>
          <w:tblCellMar>
            <w:top w:w="0" w:type="dxa"/>
            <w:left w:w="10" w:type="dxa"/>
            <w:bottom w:w="0" w:type="dxa"/>
            <w:right w:w="10" w:type="dxa"/>
          </w:tblCellMar>
        </w:tblPrEx>
        <w:trPr>
          <w:trHeight w:val="794" w:hRule="atLeast"/>
          <w:jc w:val="center"/>
        </w:trPr>
        <w:tc>
          <w:tcPr>
            <w:tcW w:w="8322" w:type="dxa"/>
            <w:tcBorders>
              <w:top w:val="single" w:color="000000" w:sz="8" w:space="0"/>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 w:val="16"/>
                <w:szCs w:val="21"/>
              </w:rPr>
            </w:pPr>
            <w:r>
              <w:rPr>
                <w:szCs w:val="21"/>
              </w:rPr>
              <w:t>投标单位全称（公章）：</w:t>
            </w:r>
            <w:r>
              <w:rPr>
                <w:sz w:val="16"/>
                <w:szCs w:val="21"/>
              </w:rPr>
              <w:t xml:space="preserve"> </w:t>
            </w:r>
          </w:p>
        </w:tc>
      </w:tr>
      <w:tr>
        <w:tblPrEx>
          <w:tblCellMar>
            <w:top w:w="0" w:type="dxa"/>
            <w:left w:w="10" w:type="dxa"/>
            <w:bottom w:w="0" w:type="dxa"/>
            <w:right w:w="10" w:type="dxa"/>
          </w:tblCellMar>
        </w:tblPrEx>
        <w:trPr>
          <w:trHeight w:val="2443"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ind w:firstLine="482"/>
              <w:jc w:val="left"/>
              <w:rPr>
                <w:szCs w:val="21"/>
              </w:rPr>
            </w:pPr>
          </w:p>
          <w:p>
            <w:pPr>
              <w:widowControl/>
              <w:spacing w:line="400" w:lineRule="atLeast"/>
              <w:ind w:firstLine="482"/>
              <w:jc w:val="left"/>
              <w:rPr>
                <w:szCs w:val="21"/>
              </w:rPr>
            </w:pPr>
          </w:p>
          <w:p>
            <w:pPr>
              <w:widowControl/>
              <w:spacing w:line="400" w:lineRule="atLeast"/>
              <w:ind w:firstLine="482"/>
              <w:jc w:val="left"/>
              <w:rPr>
                <w:szCs w:val="21"/>
              </w:rPr>
            </w:pPr>
            <w:r>
              <w:rPr>
                <w:szCs w:val="21"/>
              </w:rPr>
              <w:t>现委托</w:t>
            </w:r>
            <w:r>
              <w:rPr>
                <w:szCs w:val="21"/>
                <w:u w:val="single"/>
              </w:rPr>
              <w:t> </w:t>
            </w:r>
            <w:r>
              <w:rPr>
                <w:rFonts w:hint="eastAsia"/>
                <w:szCs w:val="21"/>
                <w:u w:val="single"/>
              </w:rPr>
              <w:t xml:space="preserve"> </w:t>
            </w:r>
            <w:r>
              <w:rPr>
                <w:szCs w:val="21"/>
                <w:u w:val="single"/>
              </w:rPr>
              <w:t xml:space="preserve">     </w:t>
            </w:r>
            <w:r>
              <w:rPr>
                <w:szCs w:val="21"/>
              </w:rPr>
              <w:t>（被授权人的姓名）参与此项目的投标报名工作。项目招投标过程中答疑补充等相关文件都须投标单位在相关网站上下载，本单位会及时关注相关网站，以防遗漏，并承诺不以此为理由提出质疑。</w:t>
            </w:r>
          </w:p>
          <w:p>
            <w:pPr>
              <w:widowControl/>
              <w:spacing w:line="400" w:lineRule="atLeast"/>
              <w:ind w:firstLine="482"/>
              <w:jc w:val="left"/>
              <w:rPr>
                <w:szCs w:val="21"/>
              </w:rPr>
            </w:pPr>
          </w:p>
          <w:p>
            <w:pPr>
              <w:widowControl/>
              <w:spacing w:line="400" w:lineRule="atLeast"/>
              <w:ind w:firstLine="482"/>
              <w:jc w:val="left"/>
              <w:rPr>
                <w:szCs w:val="21"/>
              </w:rPr>
            </w:pPr>
          </w:p>
          <w:p>
            <w:pPr>
              <w:widowControl/>
              <w:spacing w:line="400" w:lineRule="atLeast"/>
              <w:ind w:firstLine="482"/>
              <w:jc w:val="left"/>
              <w:rPr>
                <w:szCs w:val="21"/>
              </w:rPr>
            </w:pPr>
          </w:p>
          <w:p>
            <w:pPr>
              <w:widowControl/>
              <w:spacing w:line="400" w:lineRule="atLeast"/>
              <w:ind w:firstLine="482"/>
              <w:jc w:val="left"/>
              <w:rPr>
                <w:szCs w:val="21"/>
              </w:rPr>
            </w:pPr>
          </w:p>
          <w:p>
            <w:pPr>
              <w:widowControl/>
              <w:spacing w:line="400" w:lineRule="atLeast"/>
              <w:ind w:firstLine="482"/>
              <w:jc w:val="left"/>
              <w:rPr>
                <w:szCs w:val="21"/>
              </w:rPr>
            </w:pPr>
          </w:p>
          <w:p>
            <w:pPr>
              <w:widowControl/>
              <w:spacing w:line="400" w:lineRule="atLeast"/>
              <w:rPr>
                <w:szCs w:val="21"/>
              </w:rPr>
            </w:pPr>
          </w:p>
          <w:p>
            <w:pPr>
              <w:widowControl/>
              <w:spacing w:line="400" w:lineRule="atLeast"/>
              <w:rPr>
                <w:szCs w:val="21"/>
              </w:rPr>
            </w:pPr>
          </w:p>
          <w:p>
            <w:pPr>
              <w:widowControl/>
              <w:spacing w:line="400" w:lineRule="atLeast"/>
              <w:ind w:firstLine="482"/>
              <w:jc w:val="center"/>
              <w:rPr>
                <w:szCs w:val="21"/>
              </w:rPr>
            </w:pPr>
            <w:r>
              <w:rPr>
                <w:szCs w:val="21"/>
              </w:rPr>
              <w:t xml:space="preserve">   法人代表人（签字或盖章）：</w:t>
            </w:r>
          </w:p>
        </w:tc>
      </w:tr>
      <w:tr>
        <w:tblPrEx>
          <w:tblCellMar>
            <w:top w:w="0" w:type="dxa"/>
            <w:left w:w="10" w:type="dxa"/>
            <w:bottom w:w="0" w:type="dxa"/>
            <w:right w:w="10" w:type="dxa"/>
          </w:tblCellMar>
        </w:tblPrEx>
        <w:trPr>
          <w:trHeight w:val="1138"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Cs w:val="21"/>
              </w:rPr>
            </w:pPr>
            <w:r>
              <w:rPr>
                <w:szCs w:val="21"/>
              </w:rPr>
              <w:t>被授权人姓名：</w:t>
            </w:r>
            <w:r>
              <w:rPr>
                <w:rFonts w:hint="eastAsia"/>
                <w:szCs w:val="21"/>
              </w:rPr>
              <w:t xml:space="preserve"> </w:t>
            </w:r>
          </w:p>
          <w:p>
            <w:pPr>
              <w:widowControl/>
              <w:spacing w:line="400" w:lineRule="atLeast"/>
              <w:jc w:val="left"/>
              <w:rPr>
                <w:szCs w:val="21"/>
              </w:rPr>
            </w:pPr>
            <w:r>
              <w:rPr>
                <w:szCs w:val="21"/>
              </w:rPr>
              <w:t>             </w:t>
            </w:r>
          </w:p>
          <w:p>
            <w:pPr>
              <w:widowControl/>
              <w:spacing w:line="400" w:lineRule="atLeast"/>
              <w:jc w:val="left"/>
              <w:rPr>
                <w:sz w:val="16"/>
                <w:szCs w:val="21"/>
              </w:rPr>
            </w:pPr>
            <w:r>
              <w:rPr>
                <w:szCs w:val="21"/>
              </w:rPr>
              <w:t xml:space="preserve">联系电话： </w:t>
            </w:r>
          </w:p>
        </w:tc>
      </w:tr>
      <w:tr>
        <w:tblPrEx>
          <w:tblCellMar>
            <w:top w:w="0" w:type="dxa"/>
            <w:left w:w="10" w:type="dxa"/>
            <w:bottom w:w="0" w:type="dxa"/>
            <w:right w:w="10" w:type="dxa"/>
          </w:tblCellMar>
        </w:tblPrEx>
        <w:trPr>
          <w:trHeight w:val="624"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 w:val="16"/>
                <w:szCs w:val="21"/>
              </w:rPr>
            </w:pPr>
            <w:r>
              <w:rPr>
                <w:szCs w:val="21"/>
              </w:rPr>
              <w:t xml:space="preserve">第二代身份证号码： </w:t>
            </w:r>
          </w:p>
        </w:tc>
      </w:tr>
      <w:tr>
        <w:tblPrEx>
          <w:tblCellMar>
            <w:top w:w="0" w:type="dxa"/>
            <w:left w:w="10" w:type="dxa"/>
            <w:bottom w:w="0" w:type="dxa"/>
            <w:right w:w="10" w:type="dxa"/>
          </w:tblCellMar>
        </w:tblPrEx>
        <w:trPr>
          <w:trHeight w:val="620"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 w:val="16"/>
                <w:szCs w:val="21"/>
              </w:rPr>
            </w:pPr>
            <w:r>
              <w:rPr>
                <w:szCs w:val="21"/>
              </w:rPr>
              <w:t xml:space="preserve">接收招标文件指定电子邮箱： </w:t>
            </w:r>
          </w:p>
        </w:tc>
      </w:tr>
      <w:tr>
        <w:tblPrEx>
          <w:tblCellMar>
            <w:top w:w="0" w:type="dxa"/>
            <w:left w:w="10" w:type="dxa"/>
            <w:bottom w:w="0" w:type="dxa"/>
            <w:right w:w="10" w:type="dxa"/>
          </w:tblCellMar>
        </w:tblPrEx>
        <w:trPr>
          <w:trHeight w:val="676"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 w:val="16"/>
                <w:szCs w:val="21"/>
              </w:rPr>
            </w:pPr>
            <w:r>
              <w:rPr>
                <w:szCs w:val="21"/>
              </w:rPr>
              <w:t>报名时间：</w:t>
            </w:r>
          </w:p>
        </w:tc>
      </w:tr>
      <w:tr>
        <w:tblPrEx>
          <w:tblCellMar>
            <w:top w:w="0" w:type="dxa"/>
            <w:left w:w="10" w:type="dxa"/>
            <w:bottom w:w="0" w:type="dxa"/>
            <w:right w:w="10" w:type="dxa"/>
          </w:tblCellMar>
        </w:tblPrEx>
        <w:trPr>
          <w:trHeight w:val="686" w:hRule="atLeast"/>
          <w:jc w:val="center"/>
        </w:trPr>
        <w:tc>
          <w:tcPr>
            <w:tcW w:w="8322" w:type="dxa"/>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widowControl/>
              <w:spacing w:line="400" w:lineRule="atLeast"/>
              <w:jc w:val="left"/>
              <w:rPr>
                <w:sz w:val="16"/>
                <w:szCs w:val="21"/>
              </w:rPr>
            </w:pPr>
            <w:r>
              <w:rPr>
                <w:szCs w:val="21"/>
              </w:rPr>
              <w:t>被授权人签字：</w:t>
            </w:r>
          </w:p>
        </w:tc>
      </w:tr>
    </w:tbl>
    <w:p>
      <w:pPr>
        <w:widowControl/>
        <w:pBdr>
          <w:top w:val="none" w:color="000000" w:sz="0" w:space="3"/>
          <w:left w:val="none" w:color="000000" w:sz="0" w:space="3"/>
          <w:bottom w:val="none" w:color="000000" w:sz="0" w:space="3"/>
          <w:right w:val="none" w:color="000000" w:sz="0" w:space="3"/>
        </w:pBdr>
        <w:shd w:val="clear" w:color="000000" w:fill="FFFFFF"/>
        <w:spacing w:line="400" w:lineRule="atLeast"/>
        <w:rPr>
          <w:rFonts w:hint="eastAsia"/>
          <w:b/>
          <w:bCs/>
          <w:szCs w:val="21"/>
        </w:rPr>
      </w:pPr>
      <w:r>
        <w:rPr>
          <w:b/>
          <w:bCs/>
          <w:szCs w:val="21"/>
        </w:rPr>
        <w:t>*注：投标人应完整填写表格，并对内容的真实性和有效性负全部责任。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NzZhMjUwZWQzZjNmNDBjZDM5ODdjNTZkOWIyZTgifQ=="/>
  </w:docVars>
  <w:rsids>
    <w:rsidRoot w:val="2FC15770"/>
    <w:rsid w:val="001B3A9D"/>
    <w:rsid w:val="004379AB"/>
    <w:rsid w:val="004500E5"/>
    <w:rsid w:val="007736DA"/>
    <w:rsid w:val="00A84974"/>
    <w:rsid w:val="2FC15770"/>
    <w:rsid w:val="40323803"/>
    <w:rsid w:val="4B2F6994"/>
    <w:rsid w:val="7EF9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4"/>
      <w:sz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宋体" w:cs="Times New Roman"/>
      <w:kern w:val="24"/>
      <w:sz w:val="18"/>
      <w:szCs w:val="18"/>
    </w:rPr>
  </w:style>
  <w:style w:type="character" w:customStyle="1" w:styleId="7">
    <w:name w:val="页脚 字符"/>
    <w:basedOn w:val="5"/>
    <w:link w:val="2"/>
    <w:qFormat/>
    <w:uiPriority w:val="0"/>
    <w:rPr>
      <w:rFonts w:ascii="Times New Roman" w:hAnsi="Times New Roman" w:eastAsia="宋体" w:cs="Times New Roman"/>
      <w:kern w:val="24"/>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276</Words>
  <Characters>327</Characters>
  <Lines>2</Lines>
  <Paragraphs>1</Paragraphs>
  <TotalTime>25</TotalTime>
  <ScaleCrop>false</ScaleCrop>
  <LinksUpToDate>false</LinksUpToDate>
  <CharactersWithSpaces>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2021-07-28T04:00:00Z</dcterms:created>
  <dc:creator>Wendy＆雯雯</dc:creator>
  <cp:lastModifiedBy>WPS_1557293670</cp:lastModifiedBy>
  <cp:lastPrinted>2022-09-19T08:04:00Z</cp:lastPrinted>
  <dcterms:modified xsi:type="dcterms:W3CDTF">2022-09-20T05:08:57Z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C40B15740A7C4EF5AC51E98873E3649C</vt:lpwstr>
  </property>
</Properties>
</file>